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FF" w:rsidRDefault="006046BD" w:rsidP="002E2463">
      <w:pPr>
        <w:spacing w:after="0" w:line="240" w:lineRule="auto"/>
        <w:jc w:val="both"/>
      </w:pPr>
      <w:r>
        <w:t xml:space="preserve">Esperienza </w:t>
      </w:r>
      <w:r w:rsidR="006A3E8A">
        <w:t>n° 5</w:t>
      </w:r>
    </w:p>
    <w:p w:rsidR="00A723B9" w:rsidRDefault="00A723B9" w:rsidP="002E2463">
      <w:pPr>
        <w:spacing w:after="0" w:line="240" w:lineRule="auto"/>
        <w:jc w:val="both"/>
      </w:pPr>
    </w:p>
    <w:p w:rsidR="00A723B9" w:rsidRDefault="00A723B9" w:rsidP="002E2463">
      <w:pPr>
        <w:spacing w:after="0" w:line="240" w:lineRule="auto"/>
        <w:jc w:val="both"/>
      </w:pPr>
      <w:r w:rsidRPr="006A3E8A">
        <w:rPr>
          <w:b/>
        </w:rPr>
        <w:t>TITOLO</w:t>
      </w:r>
      <w:r w:rsidRPr="00BA18F3">
        <w:t xml:space="preserve">: </w:t>
      </w:r>
      <w:r w:rsidR="006A3E8A">
        <w:t xml:space="preserve"> </w:t>
      </w:r>
      <w:r w:rsidR="00E808B3" w:rsidRPr="006A3E8A">
        <w:rPr>
          <w:sz w:val="28"/>
          <w:szCs w:val="28"/>
        </w:rPr>
        <w:t>Scomposizione di forze sul piano inclinato</w:t>
      </w:r>
    </w:p>
    <w:p w:rsidR="006A3E8A" w:rsidRPr="00BA18F3" w:rsidRDefault="006A3E8A" w:rsidP="002E2463">
      <w:pPr>
        <w:spacing w:after="0" w:line="240" w:lineRule="auto"/>
        <w:jc w:val="both"/>
      </w:pPr>
    </w:p>
    <w:p w:rsidR="006A3E8A" w:rsidRDefault="00A723B9" w:rsidP="002E2463">
      <w:pPr>
        <w:spacing w:after="0" w:line="240" w:lineRule="auto"/>
        <w:jc w:val="both"/>
        <w:rPr>
          <w:sz w:val="24"/>
          <w:szCs w:val="24"/>
        </w:rPr>
      </w:pPr>
      <w:r w:rsidRPr="006A3E8A">
        <w:rPr>
          <w:b/>
        </w:rPr>
        <w:t>OBIETTIVO</w:t>
      </w:r>
      <w:r w:rsidRPr="00BA18F3">
        <w:t xml:space="preserve">: </w:t>
      </w:r>
      <w:r w:rsidR="006A3E8A">
        <w:t xml:space="preserve"> </w:t>
      </w:r>
      <w:r w:rsidR="00A219E9" w:rsidRPr="006A3E8A">
        <w:rPr>
          <w:sz w:val="24"/>
          <w:szCs w:val="24"/>
        </w:rPr>
        <w:t>Scomporre un vettore,</w:t>
      </w:r>
      <w:r w:rsidR="00E808B3" w:rsidRPr="006A3E8A">
        <w:rPr>
          <w:sz w:val="24"/>
          <w:szCs w:val="24"/>
        </w:rPr>
        <w:t>sul piano inclinato</w:t>
      </w:r>
      <w:r w:rsidR="00E46717" w:rsidRPr="006A3E8A">
        <w:rPr>
          <w:sz w:val="24"/>
          <w:szCs w:val="24"/>
        </w:rPr>
        <w:t>,</w:t>
      </w:r>
      <w:r w:rsidR="00A219E9" w:rsidRPr="006A3E8A">
        <w:rPr>
          <w:sz w:val="24"/>
          <w:szCs w:val="24"/>
        </w:rPr>
        <w:t>nei suoi componenti</w:t>
      </w:r>
    </w:p>
    <w:p w:rsidR="00BA18F3" w:rsidRDefault="006A3E8A" w:rsidP="002E2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46717" w:rsidRPr="006A3E8A">
        <w:rPr>
          <w:sz w:val="24"/>
          <w:szCs w:val="24"/>
        </w:rPr>
        <w:t xml:space="preserve"> (</w:t>
      </w:r>
      <w:r w:rsidR="00E808B3" w:rsidRPr="006A3E8A">
        <w:rPr>
          <w:sz w:val="24"/>
          <w:szCs w:val="24"/>
        </w:rPr>
        <w:t>piano inclinato</w:t>
      </w:r>
      <w:r w:rsidR="00E46717" w:rsidRPr="006A3E8A">
        <w:rPr>
          <w:sz w:val="24"/>
          <w:szCs w:val="24"/>
        </w:rPr>
        <w:t xml:space="preserve"> di 30° ,</w:t>
      </w:r>
      <w:r w:rsidR="00E808B3" w:rsidRPr="006A3E8A">
        <w:rPr>
          <w:sz w:val="24"/>
          <w:szCs w:val="24"/>
        </w:rPr>
        <w:t>40°</w:t>
      </w:r>
      <w:r w:rsidR="00E46717" w:rsidRPr="006A3E8A">
        <w:rPr>
          <w:sz w:val="24"/>
          <w:szCs w:val="24"/>
        </w:rPr>
        <w:t xml:space="preserve"> e 50°</w:t>
      </w:r>
      <w:r w:rsidR="00E808B3" w:rsidRPr="006A3E8A">
        <w:rPr>
          <w:sz w:val="24"/>
          <w:szCs w:val="24"/>
        </w:rPr>
        <w:t>)</w:t>
      </w:r>
    </w:p>
    <w:p w:rsidR="006A3E8A" w:rsidRDefault="006A3E8A" w:rsidP="002E2463">
      <w:pPr>
        <w:spacing w:after="0" w:line="240" w:lineRule="auto"/>
        <w:jc w:val="both"/>
      </w:pPr>
    </w:p>
    <w:p w:rsidR="006A3E8A" w:rsidRDefault="006A3E8A" w:rsidP="006A3E8A">
      <w:pPr>
        <w:spacing w:after="0" w:line="240" w:lineRule="auto"/>
      </w:pPr>
      <w:r w:rsidRPr="006A3E8A">
        <w:rPr>
          <w:b/>
        </w:rPr>
        <w:t>MATERIALI e STRUMENTI:</w:t>
      </w:r>
      <w:r>
        <w:t xml:space="preserve"> </w:t>
      </w:r>
    </w:p>
    <w:p w:rsidR="006A3E8A" w:rsidRDefault="006A3E8A" w:rsidP="006A3E8A">
      <w:pPr>
        <w:spacing w:after="0" w:line="240" w:lineRule="auto"/>
      </w:pPr>
    </w:p>
    <w:p w:rsidR="006A3E8A" w:rsidRDefault="006A3E8A" w:rsidP="006A3E8A">
      <w:pPr>
        <w:spacing w:after="0" w:line="240" w:lineRule="auto"/>
        <w:rPr>
          <w:sz w:val="24"/>
          <w:szCs w:val="24"/>
        </w:rPr>
      </w:pPr>
      <w:r w:rsidRPr="006A3E8A">
        <w:rPr>
          <w:sz w:val="24"/>
          <w:szCs w:val="24"/>
        </w:rPr>
        <w:t xml:space="preserve">Piano inclinato con due scale di misurazione. Una orizzontale (misurazione di l), con portata 37 cm e sensibilità 0,50 cm, e una verticale ( misurazione di h) con portata 25 cm e sensibilità 0,50 cm.   </w:t>
      </w:r>
      <w:r>
        <w:rPr>
          <w:sz w:val="24"/>
          <w:szCs w:val="24"/>
        </w:rPr>
        <w:t xml:space="preserve">       </w:t>
      </w:r>
      <w:r w:rsidRPr="006A3E8A">
        <w:rPr>
          <w:sz w:val="24"/>
          <w:szCs w:val="24"/>
        </w:rPr>
        <w:t xml:space="preserve"> Un carrello per piano inclinato e una massa campione. </w:t>
      </w:r>
    </w:p>
    <w:p w:rsidR="004408C4" w:rsidRPr="006A3E8A" w:rsidRDefault="006A3E8A" w:rsidP="004408C4">
      <w:pPr>
        <w:spacing w:after="0" w:line="240" w:lineRule="auto"/>
        <w:rPr>
          <w:sz w:val="24"/>
          <w:szCs w:val="24"/>
        </w:rPr>
      </w:pPr>
      <w:r w:rsidRPr="006A3E8A">
        <w:rPr>
          <w:sz w:val="24"/>
          <w:szCs w:val="24"/>
        </w:rPr>
        <w:t>Dinamometro (rosso)</w:t>
      </w:r>
      <w:r>
        <w:rPr>
          <w:sz w:val="24"/>
          <w:szCs w:val="24"/>
        </w:rPr>
        <w:t xml:space="preserve">  </w:t>
      </w:r>
      <w:r w:rsidR="004408C4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4408C4">
        <w:rPr>
          <w:sz w:val="24"/>
          <w:szCs w:val="24"/>
        </w:rPr>
        <w:t xml:space="preserve"> portata 1 N ,  sensibilità 0,01 N.</w:t>
      </w:r>
    </w:p>
    <w:p w:rsidR="006A3E8A" w:rsidRPr="006A3E8A" w:rsidRDefault="006A3E8A" w:rsidP="006A3E8A">
      <w:pPr>
        <w:spacing w:after="0" w:line="240" w:lineRule="auto"/>
        <w:rPr>
          <w:sz w:val="24"/>
          <w:szCs w:val="24"/>
        </w:rPr>
      </w:pPr>
    </w:p>
    <w:p w:rsidR="006A3E8A" w:rsidRPr="006046BD" w:rsidRDefault="006A3E8A" w:rsidP="002E2463">
      <w:pPr>
        <w:spacing w:after="0" w:line="240" w:lineRule="auto"/>
        <w:jc w:val="both"/>
      </w:pPr>
    </w:p>
    <w:p w:rsidR="00E808B3" w:rsidRPr="006A3E8A" w:rsidRDefault="006A3E8A" w:rsidP="002E2463">
      <w:pPr>
        <w:spacing w:after="0" w:line="240" w:lineRule="auto"/>
        <w:jc w:val="both"/>
        <w:rPr>
          <w:b/>
        </w:rPr>
      </w:pPr>
      <w:r>
        <w:rPr>
          <w:b/>
        </w:rPr>
        <w:t>DISEGNO</w:t>
      </w:r>
      <w:r w:rsidR="00E808B3" w:rsidRPr="006A3E8A">
        <w:rPr>
          <w:b/>
        </w:rPr>
        <w:t>:</w:t>
      </w:r>
    </w:p>
    <w:p w:rsidR="00E808B3" w:rsidRDefault="00E808B3" w:rsidP="002E2463">
      <w:pPr>
        <w:spacing w:after="0" w:line="240" w:lineRule="auto"/>
        <w:jc w:val="both"/>
      </w:pPr>
    </w:p>
    <w:p w:rsidR="00E808B3" w:rsidRDefault="0084472B" w:rsidP="002E2463">
      <w:pPr>
        <w:spacing w:after="0" w:line="240" w:lineRule="auto"/>
        <w:jc w:val="both"/>
      </w:pPr>
      <w:r>
        <w:t xml:space="preserve"> </w:t>
      </w:r>
    </w:p>
    <w:p w:rsidR="00E808B3" w:rsidRPr="00E808B3" w:rsidRDefault="006A3E8A" w:rsidP="002E2463">
      <w:pPr>
        <w:jc w:val="both"/>
      </w:pPr>
      <w:r w:rsidRPr="006A3E8A">
        <w:rPr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3B1B014" wp14:editId="02BCDEA7">
            <wp:simplePos x="0" y="0"/>
            <wp:positionH relativeFrom="column">
              <wp:posOffset>1123315</wp:posOffset>
            </wp:positionH>
            <wp:positionV relativeFrom="paragraph">
              <wp:posOffset>34925</wp:posOffset>
            </wp:positionV>
            <wp:extent cx="3514725" cy="3228975"/>
            <wp:effectExtent l="0" t="0" r="0" b="0"/>
            <wp:wrapNone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E808B3" w:rsidRPr="00E808B3" w:rsidRDefault="00E808B3" w:rsidP="002E2463">
      <w:pPr>
        <w:jc w:val="both"/>
      </w:pPr>
    </w:p>
    <w:p w:rsidR="006A3E8A" w:rsidRDefault="006A3E8A" w:rsidP="00CA00C1">
      <w:pPr>
        <w:tabs>
          <w:tab w:val="left" w:pos="6705"/>
        </w:tabs>
        <w:spacing w:after="0" w:line="240" w:lineRule="auto"/>
        <w:jc w:val="both"/>
      </w:pPr>
    </w:p>
    <w:p w:rsidR="006A3E8A" w:rsidRDefault="006A3E8A" w:rsidP="00CA00C1">
      <w:pPr>
        <w:tabs>
          <w:tab w:val="left" w:pos="6705"/>
        </w:tabs>
        <w:spacing w:after="0" w:line="240" w:lineRule="auto"/>
        <w:jc w:val="both"/>
      </w:pPr>
    </w:p>
    <w:p w:rsidR="006A3E8A" w:rsidRDefault="006A3E8A" w:rsidP="00CA00C1">
      <w:pPr>
        <w:tabs>
          <w:tab w:val="left" w:pos="6705"/>
        </w:tabs>
        <w:spacing w:after="0" w:line="240" w:lineRule="auto"/>
        <w:jc w:val="both"/>
      </w:pPr>
    </w:p>
    <w:p w:rsidR="006A3E8A" w:rsidRDefault="006A3E8A" w:rsidP="00CA00C1">
      <w:pPr>
        <w:tabs>
          <w:tab w:val="left" w:pos="6705"/>
        </w:tabs>
        <w:spacing w:after="0" w:line="240" w:lineRule="auto"/>
        <w:jc w:val="both"/>
      </w:pPr>
    </w:p>
    <w:p w:rsidR="006A3E8A" w:rsidRDefault="006A3E8A" w:rsidP="00CA00C1">
      <w:pPr>
        <w:tabs>
          <w:tab w:val="left" w:pos="6705"/>
        </w:tabs>
        <w:spacing w:after="0" w:line="240" w:lineRule="auto"/>
        <w:jc w:val="both"/>
      </w:pPr>
    </w:p>
    <w:p w:rsidR="00F96E41" w:rsidRPr="00A93CC9" w:rsidRDefault="00F96E41" w:rsidP="00E808B3">
      <w:pPr>
        <w:tabs>
          <w:tab w:val="left" w:pos="6705"/>
        </w:tabs>
        <w:rPr>
          <w:b/>
        </w:rPr>
      </w:pPr>
      <w:r w:rsidRPr="00A93CC9">
        <w:rPr>
          <w:b/>
        </w:rPr>
        <w:t>TABELLA:</w:t>
      </w: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1198"/>
        <w:gridCol w:w="1198"/>
        <w:gridCol w:w="1199"/>
        <w:gridCol w:w="1199"/>
        <w:gridCol w:w="1199"/>
        <w:gridCol w:w="1199"/>
        <w:gridCol w:w="1199"/>
      </w:tblGrid>
      <w:tr w:rsidR="00A93CC9" w:rsidTr="002E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</w:pPr>
            <w:r>
              <w:t>α (°)</w:t>
            </w:r>
          </w:p>
        </w:tc>
        <w:tc>
          <w:tcPr>
            <w:tcW w:w="1198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Fp (N)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 (cm)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 (cm)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F„ (N)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5B1082">
              <w:rPr>
                <w:b w:val="0"/>
                <w:sz w:val="36"/>
                <w:szCs w:val="36"/>
                <w:vertAlign w:val="subscript"/>
              </w:rPr>
              <w:t>┘</w:t>
            </w:r>
            <w:r>
              <w:t xml:space="preserve">  (N)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 (N)</w:t>
            </w:r>
          </w:p>
        </w:tc>
      </w:tr>
      <w:tr w:rsidR="00A93CC9" w:rsidTr="002E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</w:pPr>
            <w:r>
              <w:t>30°</w:t>
            </w:r>
          </w:p>
          <w:p w:rsidR="00A93CC9" w:rsidRDefault="00A93CC9" w:rsidP="002E2463">
            <w:pPr>
              <w:tabs>
                <w:tab w:val="left" w:pos="6705"/>
              </w:tabs>
              <w:jc w:val="center"/>
            </w:pPr>
          </w:p>
        </w:tc>
        <w:tc>
          <w:tcPr>
            <w:tcW w:w="1198" w:type="dxa"/>
            <w:vMerge w:val="restart"/>
            <w:vAlign w:val="center"/>
          </w:tcPr>
          <w:p w:rsidR="00A93CC9" w:rsidRDefault="004408C4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N</w:t>
            </w: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CC9" w:rsidTr="002E2463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</w:pPr>
            <w:r>
              <w:t>40°</w:t>
            </w:r>
          </w:p>
          <w:p w:rsidR="00A93CC9" w:rsidRDefault="00A93CC9" w:rsidP="002E2463">
            <w:pPr>
              <w:tabs>
                <w:tab w:val="left" w:pos="6705"/>
              </w:tabs>
              <w:jc w:val="center"/>
            </w:pPr>
          </w:p>
        </w:tc>
        <w:tc>
          <w:tcPr>
            <w:tcW w:w="1198" w:type="dxa"/>
            <w:vMerge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CC9" w:rsidTr="002E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</w:pPr>
            <w:r>
              <w:t>50°</w:t>
            </w:r>
          </w:p>
          <w:p w:rsidR="00A93CC9" w:rsidRDefault="00A93CC9" w:rsidP="002E2463">
            <w:pPr>
              <w:tabs>
                <w:tab w:val="left" w:pos="6705"/>
              </w:tabs>
              <w:jc w:val="center"/>
            </w:pPr>
          </w:p>
        </w:tc>
        <w:tc>
          <w:tcPr>
            <w:tcW w:w="1198" w:type="dxa"/>
            <w:vMerge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9" w:type="dxa"/>
            <w:vAlign w:val="center"/>
          </w:tcPr>
          <w:p w:rsidR="00A93CC9" w:rsidRDefault="00A93CC9" w:rsidP="002E2463">
            <w:pPr>
              <w:tabs>
                <w:tab w:val="left" w:pos="67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70554" w:rsidRDefault="00970554" w:rsidP="00E46717">
      <w:pPr>
        <w:tabs>
          <w:tab w:val="left" w:pos="6705"/>
        </w:tabs>
      </w:pPr>
    </w:p>
    <w:p w:rsidR="00CA00C1" w:rsidRDefault="00CA00C1" w:rsidP="00E46717">
      <w:pPr>
        <w:tabs>
          <w:tab w:val="left" w:pos="6705"/>
        </w:tabs>
        <w:sectPr w:rsidR="00CA00C1" w:rsidSect="00BA18F3">
          <w:headerReference w:type="default" r:id="rId10"/>
          <w:pgSz w:w="11906" w:h="16838" w:code="9"/>
          <w:pgMar w:top="720" w:right="907" w:bottom="822" w:left="1021" w:header="709" w:footer="709" w:gutter="0"/>
          <w:cols w:space="708"/>
          <w:docGrid w:linePitch="360"/>
        </w:sectPr>
      </w:pPr>
    </w:p>
    <w:p w:rsidR="00A93CC9" w:rsidRDefault="00A93CC9" w:rsidP="002E2463">
      <w:pPr>
        <w:tabs>
          <w:tab w:val="left" w:pos="6705"/>
        </w:tabs>
        <w:jc w:val="both"/>
        <w:rPr>
          <w:b/>
        </w:rPr>
      </w:pPr>
    </w:p>
    <w:p w:rsidR="00A93CC9" w:rsidRDefault="00A93CC9" w:rsidP="002E2463">
      <w:pPr>
        <w:tabs>
          <w:tab w:val="left" w:pos="6705"/>
        </w:tabs>
        <w:jc w:val="both"/>
        <w:rPr>
          <w:b/>
        </w:rPr>
      </w:pPr>
    </w:p>
    <w:p w:rsidR="00A93CC9" w:rsidRDefault="00A93CC9" w:rsidP="002E2463">
      <w:pPr>
        <w:tabs>
          <w:tab w:val="left" w:pos="6705"/>
        </w:tabs>
        <w:jc w:val="both"/>
        <w:rPr>
          <w:b/>
        </w:rPr>
      </w:pPr>
    </w:p>
    <w:p w:rsidR="00A93CC9" w:rsidRDefault="00A93CC9" w:rsidP="002E2463">
      <w:pPr>
        <w:tabs>
          <w:tab w:val="left" w:pos="6705"/>
        </w:tabs>
        <w:jc w:val="both"/>
        <w:rPr>
          <w:b/>
        </w:rPr>
      </w:pPr>
    </w:p>
    <w:p w:rsidR="004408C4" w:rsidRDefault="004408C4" w:rsidP="002E2463">
      <w:pPr>
        <w:tabs>
          <w:tab w:val="left" w:pos="6705"/>
        </w:tabs>
        <w:jc w:val="both"/>
        <w:rPr>
          <w:b/>
        </w:rPr>
      </w:pPr>
    </w:p>
    <w:p w:rsidR="004408C4" w:rsidRDefault="004408C4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  <w:r w:rsidRPr="00475985">
        <w:rPr>
          <w:b/>
        </w:rPr>
        <w:lastRenderedPageBreak/>
        <w:t xml:space="preserve">FORMULE   e   </w:t>
      </w:r>
      <w:r w:rsidR="00E61833" w:rsidRPr="00475985">
        <w:rPr>
          <w:b/>
        </w:rPr>
        <w:t>CALCOLI:</w:t>
      </w:r>
    </w:p>
    <w:p w:rsidR="00475985" w:rsidRDefault="00475985" w:rsidP="002E2463">
      <w:pPr>
        <w:tabs>
          <w:tab w:val="left" w:pos="6705"/>
        </w:tabs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F„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</w:rPr>
          <m:t xml:space="preserve">Fp </m:t>
        </m:r>
        <m:r>
          <m:rPr>
            <m:sty m:val="p"/>
          </m:rPr>
          <w:rPr>
            <w:rFonts w:ascii="Cambria Math"/>
          </w:rPr>
          <m:t>*</m:t>
        </m:r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h</m:t>
            </m:r>
          </m:num>
          <m:den>
            <m:r>
              <m:rPr>
                <m:sty m:val="p"/>
              </m:rPr>
              <w:rPr>
                <w:rFonts w:ascii="Cambria Math"/>
              </w:rPr>
              <m:t>l</m:t>
            </m:r>
          </m:den>
        </m:f>
      </m:oMath>
      <w:r>
        <w:rPr>
          <w:rFonts w:eastAsiaTheme="minorEastAsia"/>
        </w:rPr>
        <w:t xml:space="preserve"> </w:t>
      </w:r>
      <w:bookmarkStart w:id="0" w:name="_GoBack"/>
      <w:bookmarkEnd w:id="0"/>
    </w:p>
    <w:p w:rsidR="00475985" w:rsidRPr="005B1082" w:rsidRDefault="00475985" w:rsidP="002E2463">
      <w:pPr>
        <w:tabs>
          <w:tab w:val="left" w:pos="6705"/>
        </w:tabs>
        <w:jc w:val="both"/>
        <w:rPr>
          <w:rFonts w:eastAsiaTheme="minorEastAsia"/>
          <w:sz w:val="28"/>
          <w:szCs w:val="24"/>
        </w:rPr>
      </w:pPr>
      <w:r w:rsidRPr="005B1082">
        <w:rPr>
          <w:rFonts w:eastAsiaTheme="minorEastAsia"/>
          <w:sz w:val="24"/>
        </w:rPr>
        <w:t>F</w:t>
      </w:r>
      <w:r w:rsidRPr="005B1082">
        <w:rPr>
          <w:rFonts w:eastAsiaTheme="minorEastAsia"/>
          <w:sz w:val="36"/>
          <w:szCs w:val="32"/>
          <w:vertAlign w:val="subscript"/>
        </w:rPr>
        <w:t>┘</w:t>
      </w:r>
      <w:r w:rsidRPr="005B1082">
        <w:rPr>
          <w:rFonts w:eastAsiaTheme="minorEastAsia"/>
          <w:sz w:val="24"/>
          <w:vertAlign w:val="subscript"/>
        </w:rPr>
        <w:t xml:space="preserve">  </w:t>
      </w:r>
      <w:r w:rsidR="00C762D3" w:rsidRPr="005B1082">
        <w:rPr>
          <w:rFonts w:eastAsiaTheme="minorEastAsia"/>
          <w:sz w:val="24"/>
        </w:rPr>
        <w:t>=  √</w:t>
      </w:r>
      <w:r w:rsidR="000F5A93">
        <w:rPr>
          <w:rFonts w:eastAsiaTheme="minorEastAsia"/>
          <w:sz w:val="24"/>
        </w:rPr>
        <w:t xml:space="preserve"> </w:t>
      </w:r>
      <w:r w:rsidR="00C762D3" w:rsidRPr="005B1082">
        <w:rPr>
          <w:rFonts w:eastAsiaTheme="minorEastAsia"/>
          <w:sz w:val="28"/>
          <w:szCs w:val="28"/>
        </w:rPr>
        <w:t>(</w:t>
      </w:r>
      <w:r w:rsidR="00C762D3" w:rsidRPr="005B1082">
        <w:rPr>
          <w:rFonts w:eastAsiaTheme="minorEastAsia"/>
          <w:sz w:val="24"/>
        </w:rPr>
        <w:t>F</w:t>
      </w:r>
      <w:r w:rsidR="005B1082" w:rsidRPr="005B1082">
        <w:rPr>
          <w:rFonts w:eastAsiaTheme="minorEastAsia"/>
          <w:sz w:val="24"/>
          <w:vertAlign w:val="subscript"/>
        </w:rPr>
        <w:t>p</w:t>
      </w:r>
      <w:r w:rsidR="005B1082" w:rsidRPr="005B1082">
        <w:rPr>
          <w:rFonts w:eastAsiaTheme="minorEastAsia"/>
          <w:sz w:val="24"/>
          <w:vertAlign w:val="superscript"/>
        </w:rPr>
        <w:t>2</w:t>
      </w:r>
      <w:r w:rsidR="005B1082" w:rsidRPr="005B1082">
        <w:rPr>
          <w:rFonts w:eastAsiaTheme="minorEastAsia"/>
          <w:sz w:val="24"/>
        </w:rPr>
        <w:t xml:space="preserve">  -  F</w:t>
      </w:r>
      <w:r w:rsidR="00C762D3" w:rsidRPr="005B1082">
        <w:rPr>
          <w:rFonts w:eastAsiaTheme="minorEastAsia"/>
          <w:sz w:val="52"/>
          <w:szCs w:val="48"/>
          <w:vertAlign w:val="subscript"/>
        </w:rPr>
        <w:t>˶</w:t>
      </w:r>
      <w:r w:rsidR="005B1082" w:rsidRPr="005B1082">
        <w:rPr>
          <w:rFonts w:eastAsiaTheme="minorEastAsia"/>
          <w:sz w:val="28"/>
          <w:szCs w:val="24"/>
          <w:vertAlign w:val="superscript"/>
        </w:rPr>
        <w:t>2</w:t>
      </w:r>
      <w:r w:rsidR="005B1082" w:rsidRPr="005B1082">
        <w:rPr>
          <w:rFonts w:eastAsiaTheme="minorEastAsia"/>
          <w:sz w:val="28"/>
          <w:szCs w:val="24"/>
        </w:rPr>
        <w:t>)</w:t>
      </w: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475985">
      <w:pPr>
        <w:tabs>
          <w:tab w:val="left" w:pos="6705"/>
        </w:tabs>
        <w:jc w:val="both"/>
        <w:rPr>
          <w:b/>
        </w:rPr>
      </w:pPr>
      <w:r w:rsidRPr="00475985">
        <w:rPr>
          <w:b/>
        </w:rPr>
        <w:t>DESCRIZIONE DELLA PROVA:</w:t>
      </w:r>
    </w:p>
    <w:p w:rsidR="0028756D" w:rsidRPr="0028756D" w:rsidRDefault="0028756D" w:rsidP="00475985">
      <w:pPr>
        <w:tabs>
          <w:tab w:val="left" w:pos="6705"/>
        </w:tabs>
        <w:jc w:val="both"/>
      </w:pPr>
      <w:r w:rsidRPr="0028756D">
        <w:t>Descrivere il piano inclinato</w:t>
      </w:r>
    </w:p>
    <w:p w:rsidR="0028756D" w:rsidRDefault="0028756D" w:rsidP="00475985">
      <w:pPr>
        <w:tabs>
          <w:tab w:val="left" w:pos="6705"/>
        </w:tabs>
        <w:jc w:val="both"/>
      </w:pPr>
      <w:r w:rsidRPr="0028756D">
        <w:t>Quali calcoli e misure sono stati effetuati</w:t>
      </w:r>
    </w:p>
    <w:p w:rsidR="0028756D" w:rsidRDefault="0028756D" w:rsidP="00475985">
      <w:pPr>
        <w:tabs>
          <w:tab w:val="left" w:pos="6705"/>
        </w:tabs>
        <w:jc w:val="both"/>
      </w:pPr>
    </w:p>
    <w:p w:rsidR="0028756D" w:rsidRPr="0028756D" w:rsidRDefault="0028756D" w:rsidP="00475985">
      <w:pPr>
        <w:tabs>
          <w:tab w:val="left" w:pos="6705"/>
        </w:tabs>
        <w:jc w:val="both"/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Default="00475985" w:rsidP="002E2463">
      <w:pPr>
        <w:tabs>
          <w:tab w:val="left" w:pos="6705"/>
        </w:tabs>
        <w:jc w:val="both"/>
        <w:rPr>
          <w:b/>
        </w:rPr>
      </w:pPr>
    </w:p>
    <w:p w:rsidR="00475985" w:rsidRPr="00475985" w:rsidRDefault="00475985" w:rsidP="002E2463">
      <w:pPr>
        <w:tabs>
          <w:tab w:val="left" w:pos="6705"/>
        </w:tabs>
        <w:jc w:val="both"/>
        <w:rPr>
          <w:b/>
        </w:rPr>
      </w:pPr>
    </w:p>
    <w:p w:rsidR="00E46717" w:rsidRDefault="00E46717" w:rsidP="002E2463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</w:pPr>
    </w:p>
    <w:p w:rsidR="00475985" w:rsidRDefault="00475985" w:rsidP="002E2463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</w:pPr>
    </w:p>
    <w:p w:rsidR="00475985" w:rsidRDefault="00475985" w:rsidP="002E2463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</w:pPr>
    </w:p>
    <w:p w:rsidR="00475985" w:rsidRPr="00E46717" w:rsidRDefault="00475985" w:rsidP="002E2463">
      <w:pPr>
        <w:tabs>
          <w:tab w:val="left" w:pos="6705"/>
        </w:tabs>
        <w:spacing w:after="0" w:line="240" w:lineRule="auto"/>
        <w:jc w:val="both"/>
        <w:rPr>
          <w:rFonts w:eastAsiaTheme="minorEastAsia"/>
        </w:rPr>
        <w:sectPr w:rsidR="00475985" w:rsidRPr="00E46717" w:rsidSect="00E46717">
          <w:type w:val="continuous"/>
          <w:pgSz w:w="11906" w:h="16838" w:code="9"/>
          <w:pgMar w:top="720" w:right="907" w:bottom="822" w:left="1021" w:header="709" w:footer="709" w:gutter="0"/>
          <w:cols w:num="2" w:space="708"/>
          <w:docGrid w:linePitch="360"/>
        </w:sectPr>
      </w:pPr>
    </w:p>
    <w:p w:rsidR="00E46717" w:rsidRDefault="00E46717" w:rsidP="002E2463">
      <w:pPr>
        <w:tabs>
          <w:tab w:val="left" w:pos="7155"/>
        </w:tabs>
        <w:spacing w:after="0" w:line="240" w:lineRule="auto"/>
        <w:jc w:val="both"/>
        <w:rPr>
          <w:b/>
        </w:rPr>
      </w:pPr>
      <w:r w:rsidRPr="00475985">
        <w:rPr>
          <w:b/>
        </w:rPr>
        <w:lastRenderedPageBreak/>
        <w:t xml:space="preserve">CONCLUSIONE: </w:t>
      </w:r>
    </w:p>
    <w:p w:rsidR="00A93CC9" w:rsidRDefault="00A93CC9" w:rsidP="002E2463">
      <w:pPr>
        <w:tabs>
          <w:tab w:val="left" w:pos="7155"/>
        </w:tabs>
        <w:spacing w:after="0" w:line="240" w:lineRule="auto"/>
        <w:jc w:val="both"/>
        <w:rPr>
          <w:b/>
        </w:rPr>
      </w:pPr>
    </w:p>
    <w:p w:rsidR="004408C4" w:rsidRDefault="00A93CC9" w:rsidP="00A93CC9">
      <w:pPr>
        <w:tabs>
          <w:tab w:val="left" w:pos="7155"/>
        </w:tabs>
        <w:spacing w:after="0" w:line="240" w:lineRule="auto"/>
        <w:jc w:val="both"/>
      </w:pPr>
      <w:r w:rsidRPr="00A93CC9">
        <w:t>Confrontare</w:t>
      </w:r>
      <w:r>
        <w:t xml:space="preserve"> il valore della Forza parallela </w:t>
      </w:r>
      <w:r w:rsidR="0028756D">
        <w:t xml:space="preserve">teorica </w:t>
      </w:r>
      <w:r>
        <w:t xml:space="preserve">con il valore dell’equilibrante E </w:t>
      </w:r>
    </w:p>
    <w:p w:rsidR="00A93CC9" w:rsidRPr="00A93CC9" w:rsidRDefault="00A93CC9" w:rsidP="00A93CC9">
      <w:pPr>
        <w:tabs>
          <w:tab w:val="left" w:pos="7155"/>
        </w:tabs>
        <w:spacing w:after="0" w:line="240" w:lineRule="auto"/>
        <w:jc w:val="both"/>
      </w:pPr>
      <w:r>
        <w:t>misurata con il dinamometro</w:t>
      </w:r>
    </w:p>
    <w:sectPr w:rsidR="00A93CC9" w:rsidRPr="00A93CC9" w:rsidSect="002E2463">
      <w:type w:val="continuous"/>
      <w:pgSz w:w="11906" w:h="16838" w:code="9"/>
      <w:pgMar w:top="1588" w:right="964" w:bottom="82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02" w:rsidRDefault="003B1D02" w:rsidP="00A723B9">
      <w:pPr>
        <w:spacing w:after="0" w:line="240" w:lineRule="auto"/>
      </w:pPr>
      <w:r>
        <w:separator/>
      </w:r>
    </w:p>
  </w:endnote>
  <w:endnote w:type="continuationSeparator" w:id="0">
    <w:p w:rsidR="003B1D02" w:rsidRDefault="003B1D02" w:rsidP="00A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02" w:rsidRDefault="003B1D02" w:rsidP="00A723B9">
      <w:pPr>
        <w:spacing w:after="0" w:line="240" w:lineRule="auto"/>
      </w:pPr>
      <w:r>
        <w:separator/>
      </w:r>
    </w:p>
  </w:footnote>
  <w:footnote w:type="continuationSeparator" w:id="0">
    <w:p w:rsidR="003B1D02" w:rsidRDefault="003B1D02" w:rsidP="00A7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B" w:rsidRDefault="00CA00C1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40A40"/>
    <w:multiLevelType w:val="hybridMultilevel"/>
    <w:tmpl w:val="0CC89A62"/>
    <w:lvl w:ilvl="0" w:tplc="33128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3B9"/>
    <w:rsid w:val="0005455D"/>
    <w:rsid w:val="00074696"/>
    <w:rsid w:val="000F5A93"/>
    <w:rsid w:val="0019689B"/>
    <w:rsid w:val="00254AC6"/>
    <w:rsid w:val="0028756D"/>
    <w:rsid w:val="002E2463"/>
    <w:rsid w:val="002E77F0"/>
    <w:rsid w:val="002F79F2"/>
    <w:rsid w:val="003B1D02"/>
    <w:rsid w:val="003C14BF"/>
    <w:rsid w:val="004408C4"/>
    <w:rsid w:val="00475985"/>
    <w:rsid w:val="004B6A62"/>
    <w:rsid w:val="004C543D"/>
    <w:rsid w:val="004D3B8C"/>
    <w:rsid w:val="005174F5"/>
    <w:rsid w:val="00554AF3"/>
    <w:rsid w:val="005B1082"/>
    <w:rsid w:val="006046BD"/>
    <w:rsid w:val="006057FF"/>
    <w:rsid w:val="006A3E8A"/>
    <w:rsid w:val="006D35AB"/>
    <w:rsid w:val="007D593B"/>
    <w:rsid w:val="0084472B"/>
    <w:rsid w:val="008939DE"/>
    <w:rsid w:val="008B69F0"/>
    <w:rsid w:val="009243BE"/>
    <w:rsid w:val="009432B0"/>
    <w:rsid w:val="00970554"/>
    <w:rsid w:val="00977F5C"/>
    <w:rsid w:val="00A219E9"/>
    <w:rsid w:val="00A723B9"/>
    <w:rsid w:val="00A93CC9"/>
    <w:rsid w:val="00AC132E"/>
    <w:rsid w:val="00B72E6C"/>
    <w:rsid w:val="00BA18F3"/>
    <w:rsid w:val="00BD27AD"/>
    <w:rsid w:val="00C43CD3"/>
    <w:rsid w:val="00C762D3"/>
    <w:rsid w:val="00CA00C1"/>
    <w:rsid w:val="00D7038D"/>
    <w:rsid w:val="00DE4BB7"/>
    <w:rsid w:val="00E46717"/>
    <w:rsid w:val="00E61833"/>
    <w:rsid w:val="00E808B3"/>
    <w:rsid w:val="00EE70D5"/>
    <w:rsid w:val="00F5373B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B9"/>
  </w:style>
  <w:style w:type="paragraph" w:styleId="Footer">
    <w:name w:val="footer"/>
    <w:basedOn w:val="Normal"/>
    <w:link w:val="FooterChar"/>
    <w:uiPriority w:val="99"/>
    <w:semiHidden/>
    <w:unhideWhenUsed/>
    <w:rsid w:val="00A7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3B9"/>
  </w:style>
  <w:style w:type="paragraph" w:styleId="BalloonText">
    <w:name w:val="Balloon Text"/>
    <w:basedOn w:val="Normal"/>
    <w:link w:val="BalloonTextChar"/>
    <w:uiPriority w:val="99"/>
    <w:semiHidden/>
    <w:unhideWhenUsed/>
    <w:rsid w:val="00A7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4696"/>
    <w:rPr>
      <w:color w:val="808080"/>
    </w:rPr>
  </w:style>
  <w:style w:type="table" w:styleId="TableGrid">
    <w:name w:val="Table Grid"/>
    <w:basedOn w:val="TableNormal"/>
    <w:uiPriority w:val="59"/>
    <w:rsid w:val="00F9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E618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2E24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A9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B2DA-1893-48A7-AE9F-B8F39F8C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</dc:creator>
  <cp:lastModifiedBy>sergio</cp:lastModifiedBy>
  <cp:revision>11</cp:revision>
  <cp:lastPrinted>2009-02-11T16:03:00Z</cp:lastPrinted>
  <dcterms:created xsi:type="dcterms:W3CDTF">2009-02-10T15:51:00Z</dcterms:created>
  <dcterms:modified xsi:type="dcterms:W3CDTF">2013-01-16T14:10:00Z</dcterms:modified>
</cp:coreProperties>
</file>